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C37" w:rsidRPr="00F96C37" w:rsidRDefault="00F96C37" w:rsidP="00F96C37">
      <w:pPr>
        <w:spacing w:before="480" w:after="360" w:line="51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F96C37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Расписание ВПР-2025</w:t>
      </w:r>
    </w:p>
    <w:p w:rsidR="00F96C37" w:rsidRPr="00F96C37" w:rsidRDefault="00F96C37" w:rsidP="00F96C37">
      <w:pPr>
        <w:spacing w:line="405" w:lineRule="atLeast"/>
        <w:textAlignment w:val="baseline"/>
        <w:rPr>
          <w:rFonts w:ascii="Arial" w:eastAsia="Times New Roman" w:hAnsi="Arial" w:cs="Arial"/>
          <w:color w:val="6B6B6B"/>
          <w:sz w:val="27"/>
          <w:szCs w:val="27"/>
          <w:lang w:eastAsia="ru-RU"/>
        </w:rPr>
      </w:pPr>
      <w:r w:rsidRPr="00F96C37">
        <w:rPr>
          <w:rFonts w:ascii="Arial" w:eastAsia="Times New Roman" w:hAnsi="Arial" w:cs="Arial"/>
          <w:color w:val="6B6B6B"/>
          <w:sz w:val="27"/>
          <w:szCs w:val="27"/>
          <w:lang w:eastAsia="ru-RU"/>
        </w:rPr>
        <w:t>В 2025 году проверочные работы для всех классов по всем предметам проводятся в одной волне — с 16 апреля</w:t>
      </w:r>
      <w:r>
        <w:rPr>
          <w:rFonts w:ascii="Arial" w:eastAsia="Times New Roman" w:hAnsi="Arial" w:cs="Arial"/>
          <w:color w:val="6B6B6B"/>
          <w:sz w:val="27"/>
          <w:szCs w:val="27"/>
          <w:lang w:eastAsia="ru-RU"/>
        </w:rPr>
        <w:t xml:space="preserve"> по </w:t>
      </w:r>
      <w:r w:rsidRPr="00F96C37">
        <w:rPr>
          <w:rFonts w:ascii="Arial" w:eastAsia="Times New Roman" w:hAnsi="Arial" w:cs="Arial"/>
          <w:color w:val="6B6B6B"/>
          <w:sz w:val="27"/>
          <w:szCs w:val="27"/>
          <w:lang w:eastAsia="ru-RU"/>
        </w:rPr>
        <w:t>11 мая</w:t>
      </w:r>
    </w:p>
    <w:tbl>
      <w:tblPr>
        <w:tblW w:w="10459" w:type="dxa"/>
        <w:tblCellSpacing w:w="0" w:type="dxa"/>
        <w:tblInd w:w="-570" w:type="dxa"/>
        <w:tblBorders>
          <w:top w:val="single" w:sz="6" w:space="0" w:color="949494"/>
          <w:left w:val="single" w:sz="6" w:space="0" w:color="949494"/>
          <w:bottom w:val="single" w:sz="6" w:space="0" w:color="949494"/>
          <w:right w:val="single" w:sz="6" w:space="0" w:color="94949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5"/>
        <w:gridCol w:w="1842"/>
        <w:gridCol w:w="4752"/>
      </w:tblGrid>
      <w:tr w:rsidR="00F96C37" w:rsidRPr="00F96C37" w:rsidTr="00F96C37">
        <w:trPr>
          <w:trHeight w:val="793"/>
          <w:tblCellSpacing w:w="0" w:type="dxa"/>
        </w:trPr>
        <w:tc>
          <w:tcPr>
            <w:tcW w:w="3865" w:type="dxa"/>
            <w:tcBorders>
              <w:top w:val="outset" w:sz="2" w:space="0" w:color="auto"/>
              <w:left w:val="outset" w:sz="2" w:space="0" w:color="auto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F96C37" w:rsidRPr="00F96C37" w:rsidRDefault="00F96C37" w:rsidP="00F96C37">
            <w:pPr>
              <w:spacing w:after="0" w:line="405" w:lineRule="atLeast"/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</w:pPr>
            <w:bookmarkStart w:id="0" w:name="_GoBack"/>
            <w:bookmarkEnd w:id="0"/>
            <w:r w:rsidRPr="00F96C37"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  <w:t>Срок проведения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F96C37" w:rsidRPr="00F96C37" w:rsidRDefault="00F96C37" w:rsidP="00F96C37">
            <w:pPr>
              <w:spacing w:after="0" w:line="405" w:lineRule="atLeast"/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</w:pPr>
            <w:r w:rsidRPr="00F96C37"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  <w:t>Состав участников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949494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F96C37" w:rsidRPr="00F96C37" w:rsidRDefault="00F96C37" w:rsidP="00F96C37">
            <w:pPr>
              <w:spacing w:after="0" w:line="405" w:lineRule="atLeast"/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</w:pPr>
            <w:r w:rsidRPr="00F96C37"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  <w:t>Предметы</w:t>
            </w:r>
          </w:p>
        </w:tc>
      </w:tr>
      <w:tr w:rsidR="00F96C37" w:rsidRPr="00F96C37" w:rsidTr="00F96C37">
        <w:trPr>
          <w:trHeight w:val="2214"/>
          <w:tblCellSpacing w:w="0" w:type="dxa"/>
        </w:trPr>
        <w:tc>
          <w:tcPr>
            <w:tcW w:w="3865" w:type="dxa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F96C37" w:rsidRPr="00F96C37" w:rsidRDefault="00F96C37" w:rsidP="00F96C37">
            <w:pPr>
              <w:numPr>
                <w:ilvl w:val="0"/>
                <w:numId w:val="2"/>
              </w:numPr>
              <w:spacing w:after="0" w:line="405" w:lineRule="atLeast"/>
              <w:textAlignment w:val="baseline"/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</w:pPr>
            <w:r w:rsidRPr="00F96C37"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  <w:t>С 11 апреля по 16 мая 2025 года (на бумажных носителях);</w:t>
            </w:r>
          </w:p>
          <w:p w:rsidR="00F96C37" w:rsidRPr="00F96C37" w:rsidRDefault="00F96C37" w:rsidP="00F96C37">
            <w:pPr>
              <w:numPr>
                <w:ilvl w:val="0"/>
                <w:numId w:val="2"/>
              </w:numPr>
              <w:spacing w:before="180" w:after="0" w:line="405" w:lineRule="atLeast"/>
              <w:textAlignment w:val="baseline"/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</w:pPr>
            <w:r w:rsidRPr="00F96C37"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  <w:t>11—24 апреля, резерв — 25 апреля (с использованием компьютера)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F96C37" w:rsidRPr="00F96C37" w:rsidRDefault="00F96C37" w:rsidP="00F96C37">
            <w:pPr>
              <w:spacing w:after="180" w:line="405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</w:pPr>
            <w:r w:rsidRPr="00F96C37"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  <w:t>4 класс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949494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F96C37" w:rsidRPr="00F96C37" w:rsidRDefault="00F96C37" w:rsidP="00F96C37">
            <w:pPr>
              <w:numPr>
                <w:ilvl w:val="0"/>
                <w:numId w:val="3"/>
              </w:numPr>
              <w:spacing w:after="0" w:line="405" w:lineRule="atLeast"/>
              <w:textAlignment w:val="baseline"/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</w:pPr>
            <w:r w:rsidRPr="00F96C37"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  <w:t>Русский язык;</w:t>
            </w:r>
          </w:p>
          <w:p w:rsidR="00F96C37" w:rsidRPr="00F96C37" w:rsidRDefault="00F96C37" w:rsidP="00F96C37">
            <w:pPr>
              <w:numPr>
                <w:ilvl w:val="0"/>
                <w:numId w:val="3"/>
              </w:numPr>
              <w:spacing w:before="180" w:after="0" w:line="405" w:lineRule="atLeast"/>
              <w:textAlignment w:val="baseline"/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</w:pPr>
            <w:r w:rsidRPr="00F96C37"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  <w:t>Математика;</w:t>
            </w:r>
          </w:p>
          <w:p w:rsidR="00F96C37" w:rsidRPr="00F96C37" w:rsidRDefault="00F96C37" w:rsidP="00F96C37">
            <w:pPr>
              <w:numPr>
                <w:ilvl w:val="0"/>
                <w:numId w:val="3"/>
              </w:numPr>
              <w:spacing w:before="180" w:after="0" w:line="405" w:lineRule="atLeast"/>
              <w:textAlignment w:val="baseline"/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</w:pPr>
            <w:r w:rsidRPr="00F96C37"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  <w:t>Окружающий мир, иностранный язык, литературное чтение</w:t>
            </w:r>
          </w:p>
        </w:tc>
      </w:tr>
      <w:tr w:rsidR="00F96C37" w:rsidRPr="00F96C37" w:rsidTr="00F96C37">
        <w:trPr>
          <w:trHeight w:val="2214"/>
          <w:tblCellSpacing w:w="0" w:type="dxa"/>
        </w:trPr>
        <w:tc>
          <w:tcPr>
            <w:tcW w:w="3865" w:type="dxa"/>
            <w:vMerge/>
            <w:tcBorders>
              <w:top w:val="outset" w:sz="2" w:space="0" w:color="auto"/>
              <w:left w:val="outset" w:sz="2" w:space="0" w:color="auto"/>
              <w:bottom w:val="single" w:sz="6" w:space="0" w:color="949494"/>
              <w:right w:val="single" w:sz="6" w:space="0" w:color="949494"/>
            </w:tcBorders>
            <w:vAlign w:val="bottom"/>
            <w:hideMark/>
          </w:tcPr>
          <w:p w:rsidR="00F96C37" w:rsidRPr="00F96C37" w:rsidRDefault="00F96C37" w:rsidP="00F96C37">
            <w:pPr>
              <w:spacing w:after="0" w:line="240" w:lineRule="auto"/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F96C37" w:rsidRPr="00F96C37" w:rsidRDefault="00F96C37" w:rsidP="00F96C37">
            <w:pPr>
              <w:spacing w:after="180" w:line="405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</w:pPr>
            <w:r w:rsidRPr="00F96C37"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  <w:t>5 класс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949494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F96C37" w:rsidRPr="00F96C37" w:rsidRDefault="00F96C37" w:rsidP="00F96C37">
            <w:pPr>
              <w:numPr>
                <w:ilvl w:val="0"/>
                <w:numId w:val="4"/>
              </w:numPr>
              <w:spacing w:after="0" w:line="405" w:lineRule="atLeast"/>
              <w:textAlignment w:val="baseline"/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</w:pPr>
            <w:r w:rsidRPr="00F96C37"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  <w:t>Русский язык;</w:t>
            </w:r>
          </w:p>
          <w:p w:rsidR="00F96C37" w:rsidRPr="00F96C37" w:rsidRDefault="00F96C37" w:rsidP="00F96C37">
            <w:pPr>
              <w:numPr>
                <w:ilvl w:val="0"/>
                <w:numId w:val="4"/>
              </w:numPr>
              <w:spacing w:before="180" w:after="0" w:line="405" w:lineRule="atLeast"/>
              <w:textAlignment w:val="baseline"/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</w:pPr>
            <w:r w:rsidRPr="00F96C37"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  <w:t>Математика;</w:t>
            </w:r>
          </w:p>
          <w:p w:rsidR="00F96C37" w:rsidRPr="00F96C37" w:rsidRDefault="00F96C37" w:rsidP="00F96C37">
            <w:pPr>
              <w:numPr>
                <w:ilvl w:val="0"/>
                <w:numId w:val="4"/>
              </w:numPr>
              <w:spacing w:before="180" w:after="0" w:line="405" w:lineRule="atLeast"/>
              <w:textAlignment w:val="baseline"/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</w:pPr>
            <w:r w:rsidRPr="00F96C37"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  <w:t>Литература;</w:t>
            </w:r>
          </w:p>
          <w:p w:rsidR="00F96C37" w:rsidRPr="00F96C37" w:rsidRDefault="00F96C37" w:rsidP="00F96C37">
            <w:pPr>
              <w:numPr>
                <w:ilvl w:val="0"/>
                <w:numId w:val="4"/>
              </w:numPr>
              <w:spacing w:before="180" w:after="0" w:line="405" w:lineRule="atLeast"/>
              <w:textAlignment w:val="baseline"/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</w:pPr>
            <w:r w:rsidRPr="00F96C37"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  <w:t>Один из предметов (география, биология, история)</w:t>
            </w:r>
          </w:p>
        </w:tc>
      </w:tr>
      <w:tr w:rsidR="00F96C37" w:rsidRPr="00F96C37" w:rsidTr="00F96C37">
        <w:trPr>
          <w:trHeight w:val="2214"/>
          <w:tblCellSpacing w:w="0" w:type="dxa"/>
        </w:trPr>
        <w:tc>
          <w:tcPr>
            <w:tcW w:w="3865" w:type="dxa"/>
            <w:vMerge/>
            <w:tcBorders>
              <w:top w:val="outset" w:sz="2" w:space="0" w:color="auto"/>
              <w:left w:val="outset" w:sz="2" w:space="0" w:color="auto"/>
              <w:bottom w:val="single" w:sz="6" w:space="0" w:color="949494"/>
              <w:right w:val="single" w:sz="6" w:space="0" w:color="949494"/>
            </w:tcBorders>
            <w:vAlign w:val="bottom"/>
            <w:hideMark/>
          </w:tcPr>
          <w:p w:rsidR="00F96C37" w:rsidRPr="00F96C37" w:rsidRDefault="00F96C37" w:rsidP="00F96C37">
            <w:pPr>
              <w:spacing w:after="0" w:line="240" w:lineRule="auto"/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F96C37" w:rsidRPr="00F96C37" w:rsidRDefault="00F96C37" w:rsidP="00F96C37">
            <w:pPr>
              <w:spacing w:after="180" w:line="405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</w:pPr>
            <w:r w:rsidRPr="00F96C37"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  <w:t>6 класс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949494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F96C37" w:rsidRPr="00F96C37" w:rsidRDefault="00F96C37" w:rsidP="00F96C37">
            <w:pPr>
              <w:numPr>
                <w:ilvl w:val="0"/>
                <w:numId w:val="5"/>
              </w:numPr>
              <w:spacing w:after="0" w:line="405" w:lineRule="atLeast"/>
              <w:textAlignment w:val="baseline"/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</w:pPr>
            <w:r w:rsidRPr="00F96C37"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  <w:t>Русский язык;</w:t>
            </w:r>
          </w:p>
          <w:p w:rsidR="00F96C37" w:rsidRPr="00F96C37" w:rsidRDefault="00F96C37" w:rsidP="00F96C37">
            <w:pPr>
              <w:numPr>
                <w:ilvl w:val="0"/>
                <w:numId w:val="5"/>
              </w:numPr>
              <w:spacing w:before="180" w:after="0" w:line="405" w:lineRule="atLeast"/>
              <w:textAlignment w:val="baseline"/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</w:pPr>
            <w:r w:rsidRPr="00F96C37"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  <w:t>Математика;</w:t>
            </w:r>
          </w:p>
          <w:p w:rsidR="00F96C37" w:rsidRPr="00F96C37" w:rsidRDefault="00F96C37" w:rsidP="00F96C37">
            <w:pPr>
              <w:numPr>
                <w:ilvl w:val="0"/>
                <w:numId w:val="5"/>
              </w:numPr>
              <w:spacing w:before="180" w:after="0" w:line="405" w:lineRule="atLeast"/>
              <w:textAlignment w:val="baseline"/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</w:pPr>
            <w:r w:rsidRPr="00F96C37"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  <w:t>Один из предметов (география, биология, история, обществознание, иностранный язык, литература)</w:t>
            </w:r>
          </w:p>
        </w:tc>
      </w:tr>
      <w:tr w:rsidR="00F96C37" w:rsidRPr="00F96C37" w:rsidTr="00F96C37">
        <w:trPr>
          <w:trHeight w:val="2214"/>
          <w:tblCellSpacing w:w="0" w:type="dxa"/>
        </w:trPr>
        <w:tc>
          <w:tcPr>
            <w:tcW w:w="3865" w:type="dxa"/>
            <w:vMerge/>
            <w:tcBorders>
              <w:top w:val="outset" w:sz="2" w:space="0" w:color="auto"/>
              <w:left w:val="outset" w:sz="2" w:space="0" w:color="auto"/>
              <w:bottom w:val="single" w:sz="6" w:space="0" w:color="949494"/>
              <w:right w:val="single" w:sz="6" w:space="0" w:color="949494"/>
            </w:tcBorders>
            <w:vAlign w:val="bottom"/>
            <w:hideMark/>
          </w:tcPr>
          <w:p w:rsidR="00F96C37" w:rsidRPr="00F96C37" w:rsidRDefault="00F96C37" w:rsidP="00F96C37">
            <w:pPr>
              <w:spacing w:after="0" w:line="240" w:lineRule="auto"/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F96C37" w:rsidRPr="00F96C37" w:rsidRDefault="00F96C37" w:rsidP="00F96C37">
            <w:pPr>
              <w:spacing w:after="180" w:line="405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</w:pPr>
            <w:r w:rsidRPr="00F96C37"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  <w:t>7 класс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949494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F96C37" w:rsidRPr="00F96C37" w:rsidRDefault="00F96C37" w:rsidP="00F96C37">
            <w:pPr>
              <w:numPr>
                <w:ilvl w:val="0"/>
                <w:numId w:val="6"/>
              </w:numPr>
              <w:spacing w:after="0" w:line="405" w:lineRule="atLeast"/>
              <w:textAlignment w:val="baseline"/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</w:pPr>
            <w:r w:rsidRPr="00F96C37"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  <w:t>Русский язык;</w:t>
            </w:r>
          </w:p>
          <w:p w:rsidR="00F96C37" w:rsidRPr="00F96C37" w:rsidRDefault="00F96C37" w:rsidP="00F96C37">
            <w:pPr>
              <w:numPr>
                <w:ilvl w:val="0"/>
                <w:numId w:val="6"/>
              </w:numPr>
              <w:spacing w:before="180" w:after="0" w:line="405" w:lineRule="atLeast"/>
              <w:textAlignment w:val="baseline"/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</w:pPr>
            <w:r w:rsidRPr="00F96C37"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  <w:t>Математика базовая или математика с углубленным изучением предмета;</w:t>
            </w:r>
          </w:p>
          <w:p w:rsidR="00F96C37" w:rsidRPr="00F96C37" w:rsidRDefault="00F96C37" w:rsidP="00F96C37">
            <w:pPr>
              <w:numPr>
                <w:ilvl w:val="0"/>
                <w:numId w:val="6"/>
              </w:numPr>
              <w:spacing w:before="180" w:after="0" w:line="405" w:lineRule="atLeast"/>
              <w:textAlignment w:val="baseline"/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</w:pPr>
            <w:r w:rsidRPr="00F96C37"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  <w:t>Один из предметов (иностранный язык, география, биология, физика базовая, физика с углубленным изучением предмета, информатика, история, биология)</w:t>
            </w:r>
          </w:p>
        </w:tc>
      </w:tr>
      <w:tr w:rsidR="00F96C37" w:rsidRPr="00F96C37" w:rsidTr="00F96C37">
        <w:trPr>
          <w:trHeight w:val="2214"/>
          <w:tblCellSpacing w:w="0" w:type="dxa"/>
        </w:trPr>
        <w:tc>
          <w:tcPr>
            <w:tcW w:w="3865" w:type="dxa"/>
            <w:vMerge/>
            <w:tcBorders>
              <w:top w:val="outset" w:sz="2" w:space="0" w:color="auto"/>
              <w:left w:val="outset" w:sz="2" w:space="0" w:color="auto"/>
              <w:bottom w:val="single" w:sz="6" w:space="0" w:color="949494"/>
              <w:right w:val="single" w:sz="6" w:space="0" w:color="949494"/>
            </w:tcBorders>
            <w:vAlign w:val="bottom"/>
            <w:hideMark/>
          </w:tcPr>
          <w:p w:rsidR="00F96C37" w:rsidRPr="00F96C37" w:rsidRDefault="00F96C37" w:rsidP="00F96C37">
            <w:pPr>
              <w:spacing w:after="0" w:line="240" w:lineRule="auto"/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F96C37" w:rsidRPr="00F96C37" w:rsidRDefault="00F96C37" w:rsidP="00F96C37">
            <w:pPr>
              <w:spacing w:after="180" w:line="405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</w:pPr>
            <w:r w:rsidRPr="00F96C37"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  <w:t>8 класс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949494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F96C37" w:rsidRPr="00F96C37" w:rsidRDefault="00F96C37" w:rsidP="00F96C37">
            <w:pPr>
              <w:numPr>
                <w:ilvl w:val="0"/>
                <w:numId w:val="7"/>
              </w:numPr>
              <w:spacing w:after="0" w:line="405" w:lineRule="atLeast"/>
              <w:textAlignment w:val="baseline"/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</w:pPr>
            <w:r w:rsidRPr="00F96C37"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  <w:t>Русский язык;</w:t>
            </w:r>
          </w:p>
          <w:p w:rsidR="00F96C37" w:rsidRPr="00F96C37" w:rsidRDefault="00F96C37" w:rsidP="00F96C37">
            <w:pPr>
              <w:numPr>
                <w:ilvl w:val="0"/>
                <w:numId w:val="7"/>
              </w:numPr>
              <w:spacing w:before="180" w:after="0" w:line="405" w:lineRule="atLeast"/>
              <w:textAlignment w:val="baseline"/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</w:pPr>
            <w:r w:rsidRPr="00F96C37"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  <w:t>Математика базовая или с углубленным изучением;</w:t>
            </w:r>
          </w:p>
          <w:p w:rsidR="00F96C37" w:rsidRPr="00F96C37" w:rsidRDefault="00F96C37" w:rsidP="00F96C37">
            <w:pPr>
              <w:numPr>
                <w:ilvl w:val="0"/>
                <w:numId w:val="7"/>
              </w:numPr>
              <w:spacing w:before="180" w:after="0" w:line="405" w:lineRule="atLeast"/>
              <w:textAlignment w:val="baseline"/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</w:pPr>
            <w:r w:rsidRPr="00F96C37"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  <w:t>Один из предметов (география, биология, химия, физика базовая, физика с углубленным изучением предмета, информатика, химия, обществознание, история)</w:t>
            </w:r>
          </w:p>
        </w:tc>
      </w:tr>
      <w:tr w:rsidR="00F96C37" w:rsidRPr="00F96C37" w:rsidTr="00F96C37">
        <w:trPr>
          <w:trHeight w:val="2214"/>
          <w:tblCellSpacing w:w="0" w:type="dxa"/>
        </w:trPr>
        <w:tc>
          <w:tcPr>
            <w:tcW w:w="3865" w:type="dxa"/>
            <w:vMerge/>
            <w:tcBorders>
              <w:top w:val="outset" w:sz="2" w:space="0" w:color="auto"/>
              <w:left w:val="outset" w:sz="2" w:space="0" w:color="auto"/>
              <w:bottom w:val="single" w:sz="6" w:space="0" w:color="949494"/>
              <w:right w:val="single" w:sz="6" w:space="0" w:color="949494"/>
            </w:tcBorders>
            <w:vAlign w:val="bottom"/>
            <w:hideMark/>
          </w:tcPr>
          <w:p w:rsidR="00F96C37" w:rsidRPr="00F96C37" w:rsidRDefault="00F96C37" w:rsidP="00F96C37">
            <w:pPr>
              <w:spacing w:after="0" w:line="240" w:lineRule="auto"/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F96C37" w:rsidRPr="00F96C37" w:rsidRDefault="00F96C37" w:rsidP="00F96C37">
            <w:pPr>
              <w:spacing w:after="180" w:line="405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</w:pPr>
            <w:r w:rsidRPr="00F96C37"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  <w:t>9 класс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949494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F96C37" w:rsidRPr="00F96C37" w:rsidRDefault="00F96C37" w:rsidP="00F96C37">
            <w:pPr>
              <w:numPr>
                <w:ilvl w:val="0"/>
                <w:numId w:val="8"/>
              </w:numPr>
              <w:spacing w:after="0" w:line="405" w:lineRule="atLeast"/>
              <w:textAlignment w:val="baseline"/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</w:pPr>
            <w:r w:rsidRPr="00F96C37"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  <w:t>Русский язык;</w:t>
            </w:r>
          </w:p>
          <w:p w:rsidR="00F96C37" w:rsidRPr="00F96C37" w:rsidRDefault="00F96C37" w:rsidP="00F96C37">
            <w:pPr>
              <w:numPr>
                <w:ilvl w:val="0"/>
                <w:numId w:val="8"/>
              </w:numPr>
              <w:spacing w:before="180" w:after="0" w:line="405" w:lineRule="atLeast"/>
              <w:textAlignment w:val="baseline"/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</w:pPr>
            <w:r w:rsidRPr="00F96C37"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  <w:t>Математика базовая или с углубленным изучением;</w:t>
            </w:r>
          </w:p>
          <w:p w:rsidR="00F96C37" w:rsidRPr="00F96C37" w:rsidRDefault="00F96C37" w:rsidP="00F96C37">
            <w:pPr>
              <w:numPr>
                <w:ilvl w:val="0"/>
                <w:numId w:val="8"/>
              </w:numPr>
              <w:spacing w:before="180" w:after="0" w:line="405" w:lineRule="atLeast"/>
              <w:textAlignment w:val="baseline"/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</w:pPr>
            <w:r w:rsidRPr="00F96C37"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  <w:t xml:space="preserve">Один из предметов (география, биология, химия, физика базовая, физика с углубленным изучением </w:t>
            </w:r>
            <w:r w:rsidRPr="00F96C37"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  <w:lastRenderedPageBreak/>
              <w:t>предмета, информатика, химия, обществознание, история)</w:t>
            </w:r>
          </w:p>
        </w:tc>
      </w:tr>
      <w:tr w:rsidR="00F96C37" w:rsidRPr="00F96C37" w:rsidTr="00F96C37">
        <w:trPr>
          <w:trHeight w:val="2214"/>
          <w:tblCellSpacing w:w="0" w:type="dxa"/>
        </w:trPr>
        <w:tc>
          <w:tcPr>
            <w:tcW w:w="3865" w:type="dxa"/>
            <w:vMerge/>
            <w:tcBorders>
              <w:top w:val="outset" w:sz="2" w:space="0" w:color="auto"/>
              <w:left w:val="outset" w:sz="2" w:space="0" w:color="auto"/>
              <w:bottom w:val="single" w:sz="6" w:space="0" w:color="949494"/>
              <w:right w:val="single" w:sz="6" w:space="0" w:color="949494"/>
            </w:tcBorders>
            <w:vAlign w:val="bottom"/>
            <w:hideMark/>
          </w:tcPr>
          <w:p w:rsidR="00F96C37" w:rsidRPr="00F96C37" w:rsidRDefault="00F96C37" w:rsidP="00F96C37">
            <w:pPr>
              <w:spacing w:after="0" w:line="240" w:lineRule="auto"/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949494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F96C37" w:rsidRPr="00F96C37" w:rsidRDefault="00F96C37" w:rsidP="00F96C37">
            <w:pPr>
              <w:spacing w:after="180" w:line="405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</w:pPr>
            <w:r w:rsidRPr="00F96C37"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  <w:t>10 класс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F96C37" w:rsidRPr="00F96C37" w:rsidRDefault="00F96C37" w:rsidP="00F96C37">
            <w:pPr>
              <w:numPr>
                <w:ilvl w:val="0"/>
                <w:numId w:val="9"/>
              </w:numPr>
              <w:spacing w:after="0" w:line="405" w:lineRule="atLeast"/>
              <w:textAlignment w:val="baseline"/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</w:pPr>
            <w:r w:rsidRPr="00F96C37"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  <w:t>Русский язык;</w:t>
            </w:r>
          </w:p>
          <w:p w:rsidR="00F96C37" w:rsidRPr="00F96C37" w:rsidRDefault="00F96C37" w:rsidP="00F96C37">
            <w:pPr>
              <w:numPr>
                <w:ilvl w:val="0"/>
                <w:numId w:val="9"/>
              </w:numPr>
              <w:spacing w:before="180" w:after="0" w:line="405" w:lineRule="atLeast"/>
              <w:textAlignment w:val="baseline"/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</w:pPr>
            <w:r w:rsidRPr="00F96C37"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  <w:t>Математика базовая или с углубленным изучением;</w:t>
            </w:r>
          </w:p>
          <w:p w:rsidR="00F96C37" w:rsidRPr="00F96C37" w:rsidRDefault="00F96C37" w:rsidP="00F96C37">
            <w:pPr>
              <w:numPr>
                <w:ilvl w:val="0"/>
                <w:numId w:val="9"/>
              </w:numPr>
              <w:spacing w:before="180" w:after="0" w:line="405" w:lineRule="atLeast"/>
              <w:textAlignment w:val="baseline"/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</w:pPr>
            <w:r w:rsidRPr="00F96C37">
              <w:rPr>
                <w:rFonts w:ascii="inherit" w:eastAsia="Times New Roman" w:hAnsi="inherit" w:cs="Times New Roman"/>
                <w:color w:val="343434"/>
                <w:sz w:val="27"/>
                <w:szCs w:val="27"/>
                <w:lang w:eastAsia="ru-RU"/>
              </w:rPr>
              <w:t>Один из предметов (география, биология, химия, физика базовая, физика с углубленным изучением предмета, информатика, химия, обществознание, история)</w:t>
            </w:r>
          </w:p>
        </w:tc>
      </w:tr>
    </w:tbl>
    <w:p w:rsidR="00C60F61" w:rsidRDefault="00C60F61"/>
    <w:sectPr w:rsidR="00C60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A0EE2"/>
    <w:multiLevelType w:val="multilevel"/>
    <w:tmpl w:val="37C4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8C4D58"/>
    <w:multiLevelType w:val="multilevel"/>
    <w:tmpl w:val="D7DA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66396D"/>
    <w:multiLevelType w:val="multilevel"/>
    <w:tmpl w:val="A262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081A01"/>
    <w:multiLevelType w:val="multilevel"/>
    <w:tmpl w:val="829AB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F76D37"/>
    <w:multiLevelType w:val="multilevel"/>
    <w:tmpl w:val="63A07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0939C0"/>
    <w:multiLevelType w:val="multilevel"/>
    <w:tmpl w:val="9740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B8F425C"/>
    <w:multiLevelType w:val="multilevel"/>
    <w:tmpl w:val="2FD8C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21334FC"/>
    <w:multiLevelType w:val="multilevel"/>
    <w:tmpl w:val="C084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45126E1"/>
    <w:multiLevelType w:val="multilevel"/>
    <w:tmpl w:val="8EA4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34D"/>
    <w:rsid w:val="00C60F61"/>
    <w:rsid w:val="00D73800"/>
    <w:rsid w:val="00F8634D"/>
    <w:rsid w:val="00F9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8F1BA-7623-49CB-8948-8DCF88E4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6C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6C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96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8070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2025-02-03T16:37:00Z</dcterms:created>
  <dcterms:modified xsi:type="dcterms:W3CDTF">2025-02-03T16:39:00Z</dcterms:modified>
</cp:coreProperties>
</file>